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81" w:rsidRPr="00032992" w:rsidRDefault="006C4481" w:rsidP="006C4481">
      <w:pPr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ב"ה, יום רביעי י"א טבת ה'תש"פ</w:t>
      </w:r>
      <w:r w:rsidRPr="00032992">
        <w:rPr>
          <w:rFonts w:hint="cs"/>
          <w:sz w:val="28"/>
          <w:szCs w:val="28"/>
          <w:rtl/>
        </w:rPr>
        <w:tab/>
      </w:r>
      <w:r w:rsidRPr="00032992">
        <w:rPr>
          <w:rFonts w:hint="cs"/>
          <w:sz w:val="28"/>
          <w:szCs w:val="28"/>
          <w:rtl/>
        </w:rPr>
        <w:tab/>
      </w:r>
    </w:p>
    <w:p w:rsidR="006C4481" w:rsidRPr="00032992" w:rsidRDefault="006C4481" w:rsidP="006C4481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 w:rsidRPr="00032992">
        <w:rPr>
          <w:rFonts w:hint="cs"/>
          <w:b/>
          <w:bCs/>
          <w:sz w:val="32"/>
          <w:szCs w:val="32"/>
          <w:u w:val="single"/>
          <w:rtl/>
        </w:rPr>
        <w:t>בוחן בגמרא ג:-ד.</w:t>
      </w:r>
    </w:p>
    <w:p w:rsidR="006C4481" w:rsidRPr="00032992" w:rsidRDefault="006C4481" w:rsidP="006C44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32992">
        <w:rPr>
          <w:rFonts w:hint="cs"/>
          <w:sz w:val="28"/>
          <w:szCs w:val="28"/>
          <w:rtl/>
        </w:rPr>
        <w:t>מלא את הטבלה:</w:t>
      </w:r>
    </w:p>
    <w:tbl>
      <w:tblPr>
        <w:tblStyle w:val="a3"/>
        <w:bidiVisual/>
        <w:tblW w:w="10514" w:type="dxa"/>
        <w:tblLook w:val="04A0" w:firstRow="1" w:lastRow="0" w:firstColumn="1" w:lastColumn="0" w:noHBand="0" w:noVBand="1"/>
      </w:tblPr>
      <w:tblGrid>
        <w:gridCol w:w="2151"/>
        <w:gridCol w:w="1558"/>
        <w:gridCol w:w="1276"/>
        <w:gridCol w:w="2409"/>
        <w:gridCol w:w="3120"/>
      </w:tblGrid>
      <w:tr w:rsidR="006C4481" w:rsidRPr="00032992" w:rsidTr="006C4481">
        <w:tc>
          <w:tcPr>
            <w:tcW w:w="2151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>שור</w:t>
            </w:r>
          </w:p>
        </w:tc>
        <w:tc>
          <w:tcPr>
            <w:tcW w:w="1276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>מבעה</w:t>
            </w:r>
          </w:p>
        </w:tc>
        <w:tc>
          <w:tcPr>
            <w:tcW w:w="5529" w:type="dxa"/>
            <w:gridSpan w:val="2"/>
          </w:tcPr>
          <w:p w:rsidR="006C4481" w:rsidRPr="00032992" w:rsidRDefault="006C4481" w:rsidP="006C4481">
            <w:pPr>
              <w:spacing w:line="276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>הסבר את טעמו של כל אחד?</w:t>
            </w:r>
          </w:p>
        </w:tc>
      </w:tr>
      <w:tr w:rsidR="006C4481" w:rsidRPr="00032992" w:rsidTr="006C4481">
        <w:tc>
          <w:tcPr>
            <w:tcW w:w="2151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>רב</w:t>
            </w:r>
          </w:p>
        </w:tc>
        <w:tc>
          <w:tcPr>
            <w:tcW w:w="1558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5529" w:type="dxa"/>
            <w:gridSpan w:val="2"/>
          </w:tcPr>
          <w:p w:rsidR="006C4481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מדוע רב לא מסביר כשמואל?</w:t>
            </w:r>
          </w:p>
          <w:p w:rsidR="006C4481" w:rsidRPr="00032992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</w:p>
        </w:tc>
      </w:tr>
      <w:tr w:rsidR="006C4481" w:rsidRPr="00032992" w:rsidTr="006C4481">
        <w:tc>
          <w:tcPr>
            <w:tcW w:w="2151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 xml:space="preserve">שמואל </w:t>
            </w:r>
            <w:r w:rsidRPr="00032992">
              <w:rPr>
                <w:sz w:val="28"/>
                <w:szCs w:val="28"/>
                <w:rtl/>
              </w:rPr>
              <w:t>–</w:t>
            </w:r>
            <w:r w:rsidRPr="00032992">
              <w:rPr>
                <w:rFonts w:hint="cs"/>
                <w:sz w:val="28"/>
                <w:szCs w:val="28"/>
                <w:rtl/>
              </w:rPr>
              <w:t xml:space="preserve"> רב יהודה</w:t>
            </w:r>
          </w:p>
        </w:tc>
        <w:tc>
          <w:tcPr>
            <w:tcW w:w="1558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  <w:vMerge w:val="restart"/>
          </w:tcPr>
          <w:p w:rsidR="006C4481" w:rsidRPr="00032992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מדוע לא הסביר שמואל כרב?</w:t>
            </w:r>
          </w:p>
        </w:tc>
        <w:tc>
          <w:tcPr>
            <w:tcW w:w="3120" w:type="dxa"/>
          </w:tcPr>
          <w:p w:rsidR="006C4481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רב יהודה מהיכן למד את החסר?</w:t>
            </w:r>
          </w:p>
          <w:p w:rsidR="006C4481" w:rsidRPr="00032992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  <w:bookmarkStart w:id="0" w:name="_GoBack"/>
            <w:bookmarkEnd w:id="0"/>
          </w:p>
        </w:tc>
      </w:tr>
      <w:tr w:rsidR="006C4481" w:rsidRPr="00032992" w:rsidTr="006C4481">
        <w:tc>
          <w:tcPr>
            <w:tcW w:w="2151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  <w:r w:rsidRPr="00032992">
              <w:rPr>
                <w:rFonts w:hint="cs"/>
                <w:sz w:val="28"/>
                <w:szCs w:val="28"/>
                <w:rtl/>
              </w:rPr>
              <w:t xml:space="preserve">שמואל </w:t>
            </w:r>
            <w:r w:rsidRPr="00032992">
              <w:rPr>
                <w:sz w:val="28"/>
                <w:szCs w:val="28"/>
                <w:rtl/>
              </w:rPr>
              <w:t>–</w:t>
            </w:r>
            <w:r w:rsidRPr="00032992">
              <w:rPr>
                <w:rFonts w:hint="cs"/>
                <w:sz w:val="28"/>
                <w:szCs w:val="28"/>
                <w:rtl/>
              </w:rPr>
              <w:t xml:space="preserve"> רבא</w:t>
            </w:r>
          </w:p>
        </w:tc>
        <w:tc>
          <w:tcPr>
            <w:tcW w:w="1558" w:type="dxa"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:rsidR="006C4481" w:rsidRPr="00032992" w:rsidRDefault="006C4481" w:rsidP="006C448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  <w:vMerge/>
          </w:tcPr>
          <w:p w:rsidR="006C4481" w:rsidRPr="00032992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</w:p>
        </w:tc>
        <w:tc>
          <w:tcPr>
            <w:tcW w:w="3120" w:type="dxa"/>
          </w:tcPr>
          <w:p w:rsidR="006C4481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רבא מדוע החסיר את שלו?</w:t>
            </w:r>
          </w:p>
          <w:p w:rsidR="006C4481" w:rsidRPr="00032992" w:rsidRDefault="006C4481" w:rsidP="006C4481">
            <w:pPr>
              <w:spacing w:line="276" w:lineRule="auto"/>
              <w:rPr>
                <w:sz w:val="22"/>
                <w:szCs w:val="22"/>
                <w:rtl/>
              </w:rPr>
            </w:pPr>
          </w:p>
        </w:tc>
      </w:tr>
    </w:tbl>
    <w:p w:rsidR="006C4481" w:rsidRPr="00032992" w:rsidRDefault="006C4481" w:rsidP="006C4481">
      <w:pPr>
        <w:spacing w:line="276" w:lineRule="auto"/>
        <w:ind w:left="720"/>
        <w:rPr>
          <w:sz w:val="28"/>
          <w:szCs w:val="28"/>
        </w:rPr>
      </w:pPr>
    </w:p>
    <w:p w:rsidR="006C4481" w:rsidRPr="006C4481" w:rsidRDefault="006C4481" w:rsidP="006C4481">
      <w:pPr>
        <w:numPr>
          <w:ilvl w:val="0"/>
          <w:numId w:val="1"/>
        </w:numPr>
        <w:spacing w:line="276" w:lineRule="auto"/>
        <w:ind w:left="360"/>
        <w:rPr>
          <w:sz w:val="8"/>
          <w:szCs w:val="8"/>
        </w:rPr>
      </w:pPr>
      <w:r w:rsidRPr="00032992">
        <w:rPr>
          <w:rFonts w:hint="cs"/>
          <w:b/>
          <w:bCs/>
          <w:sz w:val="28"/>
          <w:szCs w:val="28"/>
          <w:rtl/>
        </w:rPr>
        <w:t xml:space="preserve">"לא ראי  </w:t>
      </w:r>
      <w:r>
        <w:rPr>
          <w:rFonts w:hint="cs"/>
          <w:b/>
          <w:bCs/>
          <w:sz w:val="28"/>
          <w:szCs w:val="28"/>
          <w:rtl/>
        </w:rPr>
        <w:t>השן שאין כוונתו להזיק,</w:t>
      </w:r>
      <w:r w:rsidRPr="00032992">
        <w:rPr>
          <w:rFonts w:hint="cs"/>
          <w:b/>
          <w:bCs/>
          <w:sz w:val="28"/>
          <w:szCs w:val="28"/>
          <w:rtl/>
        </w:rPr>
        <w:t xml:space="preserve"> כראי</w:t>
      </w:r>
      <w:r>
        <w:rPr>
          <w:rFonts w:hint="cs"/>
          <w:b/>
          <w:bCs/>
          <w:sz w:val="28"/>
          <w:szCs w:val="28"/>
          <w:rtl/>
        </w:rPr>
        <w:t xml:space="preserve"> הקרן שכוונתו להזיק</w:t>
      </w:r>
      <w:r w:rsidRPr="00032992">
        <w:rPr>
          <w:rFonts w:hint="cs"/>
          <w:b/>
          <w:bCs/>
          <w:sz w:val="28"/>
          <w:szCs w:val="28"/>
          <w:rtl/>
        </w:rPr>
        <w:t>"</w:t>
      </w:r>
      <w:r w:rsidRPr="00032992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א. את מה אי-אפשר ללמוד ממה (שיהיה כתוב קרן ונלמד על שן, או שיהיה כתוב שן ונלמד על קרן)</w:t>
      </w:r>
      <w:r w:rsidRPr="00032992">
        <w:rPr>
          <w:rFonts w:hint="cs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[רש"י]</w:t>
      </w:r>
      <w:r w:rsidRPr="00032992">
        <w:rPr>
          <w:rFonts w:hint="cs"/>
          <w:sz w:val="28"/>
          <w:szCs w:val="28"/>
          <w:rtl/>
        </w:rPr>
        <w:t xml:space="preserve"> ___________________________________________________________________________________________________________________</w:t>
      </w:r>
      <w:r>
        <w:rPr>
          <w:rFonts w:hint="cs"/>
          <w:sz w:val="28"/>
          <w:szCs w:val="28"/>
          <w:rtl/>
        </w:rPr>
        <w:t>__________</w:t>
      </w:r>
      <w:r w:rsidRPr="00032992">
        <w:rPr>
          <w:rFonts w:hint="cs"/>
          <w:sz w:val="28"/>
          <w:szCs w:val="28"/>
          <w:rtl/>
        </w:rPr>
        <w:t>___________________</w:t>
      </w:r>
      <w:r>
        <w:rPr>
          <w:rFonts w:hint="cs"/>
          <w:sz w:val="28"/>
          <w:szCs w:val="28"/>
          <w:rtl/>
        </w:rPr>
        <w:t>ב. מהו ההכרח של רש"י לבאר כך?</w:t>
      </w:r>
    </w:p>
    <w:p w:rsidR="006C4481" w:rsidRDefault="006C4481" w:rsidP="006C4481">
      <w:pPr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___________________________________________________________________________________________________________________</w:t>
      </w:r>
      <w:r>
        <w:rPr>
          <w:rFonts w:hint="cs"/>
          <w:sz w:val="28"/>
          <w:szCs w:val="28"/>
          <w:rtl/>
        </w:rPr>
        <w:t>__________</w:t>
      </w:r>
      <w:r w:rsidRPr="00032992">
        <w:rPr>
          <w:rFonts w:hint="cs"/>
          <w:sz w:val="28"/>
          <w:szCs w:val="28"/>
          <w:rtl/>
        </w:rPr>
        <w:t xml:space="preserve">___________________ </w:t>
      </w:r>
    </w:p>
    <w:p w:rsidR="006C4481" w:rsidRDefault="006C4481" w:rsidP="006C4481">
      <w:pPr>
        <w:pStyle w:val="a4"/>
        <w:spacing w:line="276" w:lineRule="auto"/>
        <w:rPr>
          <w:sz w:val="28"/>
          <w:szCs w:val="28"/>
        </w:rPr>
      </w:pPr>
    </w:p>
    <w:p w:rsidR="006C4481" w:rsidRPr="006C4481" w:rsidRDefault="006C4481" w:rsidP="006C4481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4481">
        <w:rPr>
          <w:rFonts w:hint="cs"/>
          <w:sz w:val="28"/>
          <w:szCs w:val="28"/>
          <w:rtl/>
        </w:rPr>
        <w:t>"</w:t>
      </w:r>
      <w:r w:rsidRPr="006C4481">
        <w:rPr>
          <w:rFonts w:hint="cs"/>
          <w:b/>
          <w:bCs/>
          <w:sz w:val="28"/>
          <w:szCs w:val="28"/>
          <w:rtl/>
        </w:rPr>
        <w:t>מידי דהוה אעבד ואמה</w:t>
      </w:r>
      <w:r w:rsidRPr="006C4481">
        <w:rPr>
          <w:rFonts w:hint="cs"/>
          <w:sz w:val="28"/>
          <w:szCs w:val="28"/>
          <w:rtl/>
        </w:rPr>
        <w:t xml:space="preserve">" </w:t>
      </w:r>
      <w:r>
        <w:rPr>
          <w:rFonts w:hint="cs"/>
          <w:sz w:val="28"/>
          <w:szCs w:val="28"/>
          <w:rtl/>
        </w:rPr>
        <w:t>מהיכן לומדת הגמרא שעבד ואמה פטורים? (מחלוקת רש"י ותוספות)</w:t>
      </w:r>
    </w:p>
    <w:p w:rsidR="006C4481" w:rsidRDefault="006C4481" w:rsidP="006C4481">
      <w:pPr>
        <w:spacing w:line="276" w:lineRule="auto"/>
        <w:ind w:firstLine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רש"י - </w:t>
      </w:r>
      <w:r w:rsidRPr="006C4481">
        <w:rPr>
          <w:rFonts w:hint="cs"/>
          <w:sz w:val="28"/>
          <w:szCs w:val="28"/>
          <w:rtl/>
        </w:rPr>
        <w:t>_________________________________________________________________</w:t>
      </w:r>
    </w:p>
    <w:p w:rsidR="006C4481" w:rsidRDefault="006C4481" w:rsidP="006C4481">
      <w:pPr>
        <w:spacing w:line="276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</w:t>
      </w:r>
      <w:r w:rsidRPr="006C4481">
        <w:rPr>
          <w:rFonts w:hint="cs"/>
          <w:sz w:val="28"/>
          <w:szCs w:val="28"/>
          <w:rtl/>
        </w:rPr>
        <w:t>_____________________________________</w:t>
      </w:r>
      <w:r w:rsidRPr="006C4481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תוס</w:t>
      </w:r>
      <w:proofErr w:type="spellEnd"/>
      <w:r>
        <w:rPr>
          <w:rFonts w:hint="cs"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 xml:space="preserve"> - </w:t>
      </w:r>
      <w:r w:rsidRPr="006C4481">
        <w:rPr>
          <w:rFonts w:hint="cs"/>
          <w:sz w:val="28"/>
          <w:szCs w:val="28"/>
          <w:rtl/>
        </w:rPr>
        <w:t>_________________________________________________________________</w:t>
      </w:r>
    </w:p>
    <w:p w:rsidR="006C4481" w:rsidRPr="006C4481" w:rsidRDefault="006C4481" w:rsidP="006C4481">
      <w:pPr>
        <w:spacing w:line="276" w:lineRule="auto"/>
        <w:ind w:firstLine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</w:t>
      </w:r>
      <w:r w:rsidRPr="006C4481">
        <w:rPr>
          <w:rFonts w:hint="cs"/>
          <w:sz w:val="28"/>
          <w:szCs w:val="28"/>
          <w:rtl/>
        </w:rPr>
        <w:t>_____________________________________</w:t>
      </w:r>
    </w:p>
    <w:p w:rsidR="006C4481" w:rsidRDefault="006C4481" w:rsidP="006C4481">
      <w:pPr>
        <w:pStyle w:val="a4"/>
        <w:spacing w:line="276" w:lineRule="auto"/>
        <w:rPr>
          <w:sz w:val="28"/>
          <w:szCs w:val="28"/>
        </w:rPr>
      </w:pPr>
    </w:p>
    <w:p w:rsidR="006C4481" w:rsidRPr="006C4481" w:rsidRDefault="006C4481" w:rsidP="006C4481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מנסה הגמרא להוכיח מזה שעבד ואמה פטורים? ב. איך דוחה זאת רב אשי? ג. ואיזו קושיא חוזרת?</w:t>
      </w:r>
    </w:p>
    <w:p w:rsidR="006C4481" w:rsidRPr="00032992" w:rsidRDefault="006C4481" w:rsidP="006C448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___________________________________________________________________</w:t>
      </w:r>
      <w:r>
        <w:rPr>
          <w:rFonts w:hint="cs"/>
          <w:sz w:val="28"/>
          <w:szCs w:val="28"/>
          <w:rtl/>
        </w:rPr>
        <w:t>________________________________</w:t>
      </w:r>
      <w:r w:rsidRPr="00032992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_____________________________</w:t>
      </w:r>
    </w:p>
    <w:p w:rsidR="006C4481" w:rsidRPr="00032992" w:rsidRDefault="006C4481" w:rsidP="006C448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___________________________________________________________________</w:t>
      </w:r>
      <w:r>
        <w:rPr>
          <w:rFonts w:hint="cs"/>
          <w:sz w:val="28"/>
          <w:szCs w:val="28"/>
          <w:rtl/>
        </w:rPr>
        <w:t>________________________________</w:t>
      </w:r>
      <w:r w:rsidRPr="00032992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_____________________________</w:t>
      </w:r>
    </w:p>
    <w:p w:rsidR="006C4481" w:rsidRPr="00032992" w:rsidRDefault="006C4481" w:rsidP="006C448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___________________________________________________________________</w:t>
      </w:r>
      <w:r>
        <w:rPr>
          <w:rFonts w:hint="cs"/>
          <w:sz w:val="28"/>
          <w:szCs w:val="28"/>
          <w:rtl/>
        </w:rPr>
        <w:t>________________________________</w:t>
      </w:r>
      <w:r w:rsidRPr="00032992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_____________________________</w:t>
      </w:r>
    </w:p>
    <w:p w:rsidR="006C4481" w:rsidRDefault="006C4481" w:rsidP="006C4481">
      <w:pPr>
        <w:pStyle w:val="a4"/>
        <w:spacing w:line="276" w:lineRule="auto"/>
        <w:ind w:left="1080"/>
        <w:rPr>
          <w:sz w:val="28"/>
          <w:szCs w:val="28"/>
        </w:rPr>
      </w:pPr>
    </w:p>
    <w:p w:rsidR="006C4481" w:rsidRPr="006C4481" w:rsidRDefault="006C4481" w:rsidP="006C4481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C4481">
        <w:rPr>
          <w:rFonts w:hint="cs"/>
          <w:sz w:val="28"/>
          <w:szCs w:val="28"/>
          <w:rtl/>
        </w:rPr>
        <w:t>"</w:t>
      </w:r>
      <w:proofErr w:type="spellStart"/>
      <w:r w:rsidRPr="006C4481">
        <w:rPr>
          <w:rFonts w:hint="cs"/>
          <w:sz w:val="28"/>
          <w:szCs w:val="28"/>
          <w:rtl/>
        </w:rPr>
        <w:t>וכדמתרגם</w:t>
      </w:r>
      <w:proofErr w:type="spellEnd"/>
      <w:r w:rsidRPr="006C4481">
        <w:rPr>
          <w:rFonts w:hint="cs"/>
          <w:sz w:val="28"/>
          <w:szCs w:val="28"/>
          <w:rtl/>
        </w:rPr>
        <w:t xml:space="preserve"> רב יוסף" </w:t>
      </w:r>
      <w:r w:rsidRPr="006C4481">
        <w:rPr>
          <w:sz w:val="28"/>
          <w:szCs w:val="28"/>
          <w:rtl/>
        </w:rPr>
        <w:t>–</w:t>
      </w:r>
      <w:r w:rsidRPr="006C4481">
        <w:rPr>
          <w:rFonts w:hint="cs"/>
          <w:sz w:val="28"/>
          <w:szCs w:val="28"/>
          <w:rtl/>
        </w:rPr>
        <w:t xml:space="preserve"> מה המעלה בתרגום שלו?</w:t>
      </w:r>
    </w:p>
    <w:p w:rsidR="006C4481" w:rsidRPr="00032992" w:rsidRDefault="006C4481" w:rsidP="006C4481">
      <w:pPr>
        <w:pStyle w:val="a4"/>
        <w:spacing w:line="276" w:lineRule="auto"/>
        <w:rPr>
          <w:sz w:val="28"/>
          <w:szCs w:val="28"/>
          <w:rtl/>
        </w:rPr>
      </w:pPr>
      <w:r w:rsidRPr="00032992">
        <w:rPr>
          <w:rFonts w:hint="cs"/>
          <w:sz w:val="28"/>
          <w:szCs w:val="28"/>
          <w:rtl/>
        </w:rPr>
        <w:t>___________________________________________________________________</w:t>
      </w:r>
      <w:r>
        <w:rPr>
          <w:rFonts w:hint="cs"/>
          <w:sz w:val="28"/>
          <w:szCs w:val="28"/>
          <w:rtl/>
        </w:rPr>
        <w:t>___________________</w:t>
      </w:r>
      <w:r>
        <w:rPr>
          <w:rFonts w:hint="cs"/>
          <w:sz w:val="28"/>
          <w:szCs w:val="28"/>
          <w:rtl/>
        </w:rPr>
        <w:t>____</w:t>
      </w:r>
      <w:r>
        <w:rPr>
          <w:rFonts w:hint="cs"/>
          <w:sz w:val="28"/>
          <w:szCs w:val="28"/>
          <w:rtl/>
        </w:rPr>
        <w:t>_____________</w:t>
      </w:r>
      <w:r w:rsidRPr="00032992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_____________________________</w:t>
      </w:r>
    </w:p>
    <w:p w:rsidR="006C4481" w:rsidRPr="006C4481" w:rsidRDefault="006C4481" w:rsidP="006C4481">
      <w:pPr>
        <w:pStyle w:val="a4"/>
        <w:spacing w:line="276" w:lineRule="auto"/>
        <w:rPr>
          <w:sz w:val="38"/>
          <w:szCs w:val="38"/>
          <w:rtl/>
        </w:rPr>
      </w:pPr>
    </w:p>
    <w:p w:rsidR="006C4481" w:rsidRPr="00032992" w:rsidRDefault="006C4481" w:rsidP="006C4481">
      <w:pPr>
        <w:spacing w:line="276" w:lineRule="auto"/>
        <w:ind w:left="360"/>
        <w:jc w:val="center"/>
        <w:rPr>
          <w:sz w:val="38"/>
          <w:szCs w:val="38"/>
          <w:rtl/>
        </w:rPr>
      </w:pPr>
      <w:r w:rsidRPr="00032992">
        <w:rPr>
          <w:rFonts w:hint="cs"/>
          <w:sz w:val="38"/>
          <w:szCs w:val="38"/>
          <w:rtl/>
        </w:rPr>
        <w:t>בהצלחה!</w:t>
      </w:r>
    </w:p>
    <w:p w:rsidR="006C4481" w:rsidRDefault="006C4481" w:rsidP="006C4481">
      <w:pPr>
        <w:spacing w:line="276" w:lineRule="auto"/>
        <w:ind w:left="360"/>
        <w:jc w:val="right"/>
        <w:rPr>
          <w:sz w:val="30"/>
          <w:szCs w:val="30"/>
          <w:rtl/>
        </w:rPr>
      </w:pPr>
    </w:p>
    <w:p w:rsidR="00DF4A14" w:rsidRPr="006C4481" w:rsidRDefault="006C4481" w:rsidP="006C4481">
      <w:pPr>
        <w:spacing w:line="276" w:lineRule="auto"/>
        <w:ind w:left="360"/>
        <w:jc w:val="right"/>
        <w:rPr>
          <w:sz w:val="30"/>
          <w:szCs w:val="30"/>
        </w:rPr>
      </w:pPr>
      <w:r w:rsidRPr="00032992">
        <w:rPr>
          <w:rFonts w:hint="cs"/>
          <w:sz w:val="30"/>
          <w:szCs w:val="30"/>
          <w:rtl/>
        </w:rPr>
        <w:t>שם התלמיד: ______________  ציון: _________</w:t>
      </w:r>
    </w:p>
    <w:sectPr w:rsidR="00DF4A14" w:rsidRPr="006C4481" w:rsidSect="006C4481">
      <w:pgSz w:w="11906" w:h="16838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2445"/>
    <w:multiLevelType w:val="hybridMultilevel"/>
    <w:tmpl w:val="B440A06E"/>
    <w:lvl w:ilvl="0" w:tplc="2B18C6B2">
      <w:start w:val="1"/>
      <w:numFmt w:val="hebrew1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37031"/>
    <w:multiLevelType w:val="hybridMultilevel"/>
    <w:tmpl w:val="71BEFC0C"/>
    <w:lvl w:ilvl="0" w:tplc="EFF8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81"/>
    <w:rsid w:val="00466223"/>
    <w:rsid w:val="006C4481"/>
    <w:rsid w:val="00D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9120"/>
  <w15:chartTrackingRefBased/>
  <w15:docId w15:val="{AD240B7B-D805-4653-8BDA-CDAC3EF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48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גולדברג</dc:creator>
  <cp:keywords/>
  <dc:description/>
  <cp:lastModifiedBy>גולדברג</cp:lastModifiedBy>
  <cp:revision>1</cp:revision>
  <dcterms:created xsi:type="dcterms:W3CDTF">2020-01-26T10:16:00Z</dcterms:created>
  <dcterms:modified xsi:type="dcterms:W3CDTF">2020-01-26T10:26:00Z</dcterms:modified>
</cp:coreProperties>
</file>